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CD840" w14:textId="77777777" w:rsidR="00D11BF2" w:rsidRPr="001713B2" w:rsidRDefault="00D11BF2" w:rsidP="00D11BF2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713B2">
        <w:rPr>
          <w:rFonts w:ascii="Times New Roman" w:eastAsia="Times New Roman" w:hAnsi="Times New Roman" w:cs="Times New Roman"/>
          <w:b/>
          <w:noProof/>
          <w:sz w:val="32"/>
          <w:szCs w:val="32"/>
        </w:rPr>
        <w:drawing>
          <wp:inline distT="0" distB="0" distL="0" distR="0" wp14:anchorId="058579CA" wp14:editId="6C9DEB4F">
            <wp:extent cx="683895" cy="612140"/>
            <wp:effectExtent l="0" t="0" r="190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4000" contrast="-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0F873" w14:textId="77777777" w:rsidR="00D11BF2" w:rsidRPr="00202F50" w:rsidRDefault="00D11BF2" w:rsidP="00D11B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713B2">
        <w:rPr>
          <w:rFonts w:ascii="Times New Roman" w:eastAsia="Times New Roman" w:hAnsi="Times New Roman" w:cs="Times New Roman"/>
          <w:b/>
          <w:sz w:val="24"/>
          <w:szCs w:val="20"/>
        </w:rPr>
        <w:t>КАБАРДИНО-БАЛКАРСКАЯ РЕСПУБЛИКА</w:t>
      </w:r>
      <w:r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СЕЛЬСКОЕ ПОСЕЛЕНИЕ ПРИРЕЧНОЕ</w:t>
      </w:r>
      <w:r w:rsidRPr="001713B2">
        <w:rPr>
          <w:rFonts w:ascii="Times New Roman" w:eastAsia="Times New Roman" w:hAnsi="Times New Roman" w:cs="Times New Roman"/>
          <w:b/>
          <w:sz w:val="24"/>
          <w:szCs w:val="24"/>
        </w:rPr>
        <w:t xml:space="preserve"> ЗОЛЬСКОГО МУНИЦИПАЛЬНОГО РАЙОНА</w:t>
      </w:r>
    </w:p>
    <w:p w14:paraId="68B82E83" w14:textId="77777777" w:rsidR="00D11BF2" w:rsidRPr="001713B2" w:rsidRDefault="00D11BF2" w:rsidP="00D11B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B2">
        <w:rPr>
          <w:rFonts w:ascii="Times New Roman" w:eastAsia="Times New Roman" w:hAnsi="Times New Roman" w:cs="Times New Roman"/>
          <w:b/>
          <w:sz w:val="24"/>
          <w:szCs w:val="24"/>
        </w:rPr>
        <w:t xml:space="preserve">СОВЕТ МЕСТНОГО САМОУПРАВЛЕНИЯ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5040"/>
      </w:tblGrid>
      <w:tr w:rsidR="00D11BF2" w:rsidRPr="001713B2" w14:paraId="6E3B2EBB" w14:textId="77777777" w:rsidTr="008A3B57">
        <w:tc>
          <w:tcPr>
            <w:tcW w:w="4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CDD5684" w14:textId="77777777" w:rsidR="00D11BF2" w:rsidRPr="001713B2" w:rsidRDefault="00D11BF2" w:rsidP="008A3B57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ПРИРЕЧН</w:t>
            </w:r>
            <w:r w:rsidRPr="001713B2">
              <w:rPr>
                <w:rFonts w:ascii="Times New Roman" w:eastAsia="Times New Roman" w:hAnsi="Times New Roman" w:cs="Times New Roman"/>
                <w:sz w:val="20"/>
                <w:szCs w:val="20"/>
              </w:rPr>
              <w:t>Э КЪУАЖЭ ЖЫЛАГЪУЭ</w:t>
            </w:r>
          </w:p>
          <w:p w14:paraId="524CFA9E" w14:textId="77777777" w:rsidR="00D11BF2" w:rsidRPr="001713B2" w:rsidRDefault="00D11BF2" w:rsidP="008A3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13B2">
              <w:rPr>
                <w:rFonts w:ascii="Times New Roman" w:eastAsia="Times New Roman" w:hAnsi="Times New Roman" w:cs="Times New Roman"/>
                <w:sz w:val="20"/>
                <w:szCs w:val="20"/>
              </w:rPr>
              <w:t>КЪЭБЭРДЕЙ-БАЛЪКЪЭР РЕСПУБЛИКЭМ И ЗОЛЬСКЭ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УНИЦИПАЛЬНЭ КУЕЙМ ЩЫЩ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ПРИРЕЧНЭ </w:t>
            </w:r>
            <w:r w:rsidRPr="001713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КЪУАЖЭМ</w:t>
            </w:r>
            <w:proofErr w:type="gramEnd"/>
            <w:r w:rsidRPr="001713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СОВЕТ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375231" w14:textId="77777777" w:rsidR="00D11BF2" w:rsidRPr="001713B2" w:rsidRDefault="00D11BF2" w:rsidP="008A3B57">
            <w:pPr>
              <w:spacing w:after="0" w:line="240" w:lineRule="auto"/>
              <w:ind w:left="-17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14:paraId="5B5916FD" w14:textId="77777777" w:rsidR="00D11BF2" w:rsidRPr="001713B2" w:rsidRDefault="00D11BF2" w:rsidP="008A3B57">
            <w:pPr>
              <w:spacing w:after="0" w:line="240" w:lineRule="auto"/>
              <w:ind w:left="-17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ПРИРЧНОЕ</w:t>
            </w:r>
            <w:r w:rsidRPr="001713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ЭЛ ПОСЕЛЕНИЕ</w:t>
            </w:r>
          </w:p>
          <w:p w14:paraId="03D3C50D" w14:textId="77777777" w:rsidR="00D11BF2" w:rsidRPr="001713B2" w:rsidRDefault="00D11BF2" w:rsidP="008A3B57">
            <w:pPr>
              <w:spacing w:after="0" w:line="240" w:lineRule="auto"/>
              <w:ind w:left="-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13B2">
              <w:rPr>
                <w:rFonts w:ascii="Times New Roman" w:eastAsia="Arial Unicode MS" w:hAnsi="Times New Roman" w:cs="Times New Roman"/>
                <w:sz w:val="20"/>
                <w:szCs w:val="20"/>
              </w:rPr>
              <w:t>КЪАБАРТЫ-МАЛКЪАР РЕСПУБЛИКАНЫ ЗОЛЬС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К МУНИЦИПАЛЬНЫЙ РАЙОНУНУ ПРИРЕЧНОЕ</w:t>
            </w:r>
            <w:r w:rsidRPr="001713B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ЭЛ ПОСЕЛЕНИЯ СЫНЫ СОВЕТИ</w:t>
            </w:r>
          </w:p>
        </w:tc>
      </w:tr>
    </w:tbl>
    <w:p w14:paraId="6F7C9FCF" w14:textId="77777777" w:rsidR="00D11BF2" w:rsidRPr="001713B2" w:rsidRDefault="00D11BF2" w:rsidP="00D11BF2">
      <w:pPr>
        <w:pBdr>
          <w:top w:val="single" w:sz="12" w:space="2" w:color="auto"/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361716  Зольский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район, с.п.Приречное, ул. Буденного, 7,  тел.  75-5-45,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факс :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75-5-16</w:t>
      </w:r>
    </w:p>
    <w:p w14:paraId="1B0BCD59" w14:textId="77777777" w:rsidR="00D11BF2" w:rsidRPr="001713B2" w:rsidRDefault="00D11BF2" w:rsidP="00D11BF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2ED1A0A1" w14:textId="77777777" w:rsidR="00D11BF2" w:rsidRPr="00764EED" w:rsidRDefault="00D11BF2" w:rsidP="00D11BF2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6"/>
          <w:szCs w:val="26"/>
        </w:rPr>
      </w:pPr>
      <w:r w:rsidRPr="00764EED">
        <w:rPr>
          <w:rFonts w:ascii="Times New Roman" w:hAnsi="Times New Roman" w:cs="Times New Roman"/>
          <w:b/>
          <w:sz w:val="26"/>
          <w:szCs w:val="26"/>
        </w:rPr>
        <w:t>РЕШЕНИЕ № 28</w:t>
      </w:r>
    </w:p>
    <w:p w14:paraId="3B0C1D66" w14:textId="77777777" w:rsidR="00D11BF2" w:rsidRPr="00764EED" w:rsidRDefault="00D11BF2" w:rsidP="00D11BF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64EE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                        </w:t>
      </w:r>
      <w:r w:rsidRPr="00764EED">
        <w:rPr>
          <w:rFonts w:ascii="Times New Roman" w:hAnsi="Times New Roman" w:cs="Times New Roman"/>
          <w:b/>
          <w:sz w:val="26"/>
          <w:szCs w:val="26"/>
        </w:rPr>
        <w:t xml:space="preserve"> сессии Совета местного самоуправления</w:t>
      </w:r>
    </w:p>
    <w:p w14:paraId="5AD0B4E2" w14:textId="77777777" w:rsidR="00D11BF2" w:rsidRPr="00764EED" w:rsidRDefault="00D11BF2" w:rsidP="00D11BF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4EED">
        <w:rPr>
          <w:rFonts w:ascii="Times New Roman" w:hAnsi="Times New Roman" w:cs="Times New Roman"/>
          <w:b/>
          <w:sz w:val="26"/>
          <w:szCs w:val="26"/>
        </w:rPr>
        <w:t>сельского поселения Приречное от 2</w:t>
      </w:r>
      <w:r>
        <w:rPr>
          <w:rFonts w:ascii="Times New Roman" w:hAnsi="Times New Roman" w:cs="Times New Roman"/>
          <w:b/>
          <w:sz w:val="26"/>
          <w:szCs w:val="26"/>
        </w:rPr>
        <w:t>7</w:t>
      </w:r>
      <w:r w:rsidRPr="00764EED">
        <w:rPr>
          <w:rFonts w:ascii="Times New Roman" w:hAnsi="Times New Roman" w:cs="Times New Roman"/>
          <w:b/>
          <w:sz w:val="26"/>
          <w:szCs w:val="26"/>
        </w:rPr>
        <w:t>.0</w:t>
      </w:r>
      <w:r>
        <w:rPr>
          <w:rFonts w:ascii="Times New Roman" w:hAnsi="Times New Roman" w:cs="Times New Roman"/>
          <w:b/>
          <w:sz w:val="26"/>
          <w:szCs w:val="26"/>
        </w:rPr>
        <w:t>9</w:t>
      </w:r>
      <w:r w:rsidRPr="00764EED">
        <w:rPr>
          <w:rFonts w:ascii="Times New Roman" w:hAnsi="Times New Roman" w:cs="Times New Roman"/>
          <w:b/>
          <w:sz w:val="26"/>
          <w:szCs w:val="26"/>
        </w:rPr>
        <w:t>.2024 года</w:t>
      </w:r>
    </w:p>
    <w:p w14:paraId="13B83259" w14:textId="77777777" w:rsidR="00D11BF2" w:rsidRPr="00764EED" w:rsidRDefault="00D11BF2" w:rsidP="00D11B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6"/>
      </w:tblGrid>
      <w:tr w:rsidR="00D11BF2" w:rsidRPr="00764EED" w14:paraId="18101768" w14:textId="77777777" w:rsidTr="008A3B57">
        <w:trPr>
          <w:trHeight w:val="192"/>
        </w:trPr>
        <w:tc>
          <w:tcPr>
            <w:tcW w:w="3606" w:type="dxa"/>
          </w:tcPr>
          <w:p w14:paraId="1C70378F" w14:textId="77777777" w:rsidR="00D11BF2" w:rsidRPr="00764EED" w:rsidRDefault="00D11BF2" w:rsidP="008A3B57">
            <w:pPr>
              <w:jc w:val="both"/>
              <w:rPr>
                <w:color w:val="000000"/>
                <w:sz w:val="24"/>
                <w:szCs w:val="26"/>
                <w:shd w:val="clear" w:color="auto" w:fill="FFFFFF"/>
              </w:rPr>
            </w:pPr>
            <w:r w:rsidRPr="00764EED">
              <w:rPr>
                <w:rStyle w:val="3"/>
                <w:color w:val="000000"/>
                <w:sz w:val="24"/>
                <w:szCs w:val="26"/>
              </w:rPr>
              <w:t xml:space="preserve">О принятии проекта Устава сельского поселения Приречное </w:t>
            </w:r>
          </w:p>
        </w:tc>
      </w:tr>
    </w:tbl>
    <w:p w14:paraId="3C5EBBEF" w14:textId="77777777" w:rsidR="00D11BF2" w:rsidRPr="00764EED" w:rsidRDefault="00D11BF2" w:rsidP="00D11B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95CA0C9" w14:textId="77777777" w:rsidR="00D11BF2" w:rsidRPr="00764EED" w:rsidRDefault="00D11BF2" w:rsidP="00D11BF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4EED">
        <w:rPr>
          <w:rFonts w:ascii="Times New Roman" w:eastAsia="Times New Roman" w:hAnsi="Times New Roman" w:cs="Times New Roman"/>
          <w:sz w:val="26"/>
          <w:szCs w:val="26"/>
        </w:rPr>
        <w:t>В целях приведения Устава сельского поселения Приречное Зольского муниципального района КБР в соответствие с действующим законодательством, руководствуясь статьей 44 Федерального закона от 06.10.2003 № 131-ФЗ «Об общих принципах организации местного самоуправления в Российской Федерации», Совет местного самоуправления сельского поселения Приречное Зольского муниципального района КБР решил:</w:t>
      </w:r>
    </w:p>
    <w:p w14:paraId="1190F426" w14:textId="77777777" w:rsidR="00D11BF2" w:rsidRPr="00764EED" w:rsidRDefault="00D11BF2" w:rsidP="00D11BF2">
      <w:pPr>
        <w:numPr>
          <w:ilvl w:val="0"/>
          <w:numId w:val="1"/>
        </w:numPr>
        <w:spacing w:line="240" w:lineRule="auto"/>
        <w:jc w:val="both"/>
        <w:rPr>
          <w:rStyle w:val="3"/>
          <w:rFonts w:ascii="Times New Roman" w:hAnsi="Times New Roman" w:cs="Times New Roman"/>
          <w:color w:val="000000"/>
          <w:sz w:val="26"/>
          <w:szCs w:val="26"/>
        </w:rPr>
      </w:pPr>
      <w:r w:rsidRPr="00764EED">
        <w:rPr>
          <w:rStyle w:val="3"/>
          <w:rFonts w:ascii="Times New Roman" w:hAnsi="Times New Roman" w:cs="Times New Roman"/>
          <w:color w:val="000000"/>
          <w:sz w:val="26"/>
          <w:szCs w:val="26"/>
        </w:rPr>
        <w:t xml:space="preserve">Принять проект устава сельского поселения Приречное Зольского муниципального района Кабардино-Балкарской Республики в новой редакции. </w:t>
      </w:r>
    </w:p>
    <w:p w14:paraId="00F300F8" w14:textId="77777777" w:rsidR="00D11BF2" w:rsidRPr="00764EED" w:rsidRDefault="00D11BF2" w:rsidP="00D11BF2">
      <w:pPr>
        <w:numPr>
          <w:ilvl w:val="0"/>
          <w:numId w:val="1"/>
        </w:numPr>
        <w:spacing w:line="240" w:lineRule="auto"/>
        <w:jc w:val="both"/>
        <w:rPr>
          <w:rStyle w:val="3"/>
          <w:rFonts w:ascii="Times New Roman" w:hAnsi="Times New Roman" w:cs="Times New Roman"/>
          <w:color w:val="000000"/>
          <w:sz w:val="26"/>
          <w:szCs w:val="26"/>
        </w:rPr>
      </w:pPr>
      <w:r w:rsidRPr="00764EED">
        <w:rPr>
          <w:rStyle w:val="3"/>
          <w:rFonts w:ascii="Times New Roman" w:hAnsi="Times New Roman" w:cs="Times New Roman"/>
          <w:color w:val="000000"/>
          <w:sz w:val="26"/>
          <w:szCs w:val="26"/>
        </w:rPr>
        <w:t>Обнародовать проект Устава сельского поселения Приречное в срок с 2</w:t>
      </w:r>
      <w:r>
        <w:rPr>
          <w:rStyle w:val="3"/>
          <w:rFonts w:ascii="Times New Roman" w:hAnsi="Times New Roman" w:cs="Times New Roman"/>
          <w:color w:val="000000"/>
          <w:sz w:val="26"/>
          <w:szCs w:val="26"/>
        </w:rPr>
        <w:t>6 августа</w:t>
      </w:r>
      <w:r w:rsidRPr="00764EED">
        <w:rPr>
          <w:rStyle w:val="3"/>
          <w:rFonts w:ascii="Times New Roman" w:hAnsi="Times New Roman" w:cs="Times New Roman"/>
          <w:color w:val="000000"/>
          <w:sz w:val="26"/>
          <w:szCs w:val="26"/>
        </w:rPr>
        <w:t xml:space="preserve"> 2024 г. по 2</w:t>
      </w:r>
      <w:r>
        <w:rPr>
          <w:rStyle w:val="3"/>
          <w:rFonts w:ascii="Times New Roman" w:hAnsi="Times New Roman" w:cs="Times New Roman"/>
          <w:color w:val="000000"/>
          <w:sz w:val="26"/>
          <w:szCs w:val="26"/>
        </w:rPr>
        <w:t>7</w:t>
      </w:r>
      <w:r w:rsidRPr="00764EED">
        <w:rPr>
          <w:rStyle w:val="3"/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Style w:val="3"/>
          <w:rFonts w:ascii="Times New Roman" w:hAnsi="Times New Roman" w:cs="Times New Roman"/>
          <w:color w:val="000000"/>
          <w:sz w:val="26"/>
          <w:szCs w:val="26"/>
        </w:rPr>
        <w:t>сентября</w:t>
      </w:r>
      <w:r w:rsidRPr="00764EED">
        <w:rPr>
          <w:rStyle w:val="3"/>
          <w:rFonts w:ascii="Times New Roman" w:hAnsi="Times New Roman" w:cs="Times New Roman"/>
          <w:color w:val="000000"/>
          <w:sz w:val="26"/>
          <w:szCs w:val="26"/>
        </w:rPr>
        <w:t xml:space="preserve"> 2024 г. </w:t>
      </w:r>
    </w:p>
    <w:p w14:paraId="0578CF30" w14:textId="77777777" w:rsidR="00D11BF2" w:rsidRPr="00764EED" w:rsidRDefault="00D11BF2" w:rsidP="00D11BF2">
      <w:pPr>
        <w:pStyle w:val="a4"/>
        <w:numPr>
          <w:ilvl w:val="0"/>
          <w:numId w:val="1"/>
        </w:numPr>
        <w:spacing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764EED">
        <w:rPr>
          <w:rFonts w:ascii="Times New Roman" w:eastAsia="Times New Roman" w:hAnsi="Times New Roman" w:cs="Times New Roman"/>
          <w:sz w:val="26"/>
          <w:szCs w:val="26"/>
        </w:rPr>
        <w:t>Утвердить порядок учета предложений граждан и их участия в обсуждениях по проекту Устава сельского поселения Приречное в новой редакции. (Прилагается)</w:t>
      </w:r>
    </w:p>
    <w:p w14:paraId="06B1148C" w14:textId="77777777" w:rsidR="00D11BF2" w:rsidRPr="00764EED" w:rsidRDefault="00D11BF2" w:rsidP="00D11BF2">
      <w:pPr>
        <w:numPr>
          <w:ilvl w:val="0"/>
          <w:numId w:val="1"/>
        </w:numPr>
        <w:spacing w:line="240" w:lineRule="auto"/>
        <w:jc w:val="both"/>
        <w:rPr>
          <w:rStyle w:val="3"/>
          <w:rFonts w:ascii="Times New Roman" w:hAnsi="Times New Roman" w:cs="Times New Roman"/>
          <w:color w:val="000000"/>
          <w:sz w:val="26"/>
          <w:szCs w:val="26"/>
        </w:rPr>
      </w:pPr>
      <w:r w:rsidRPr="00764EED">
        <w:rPr>
          <w:rStyle w:val="3"/>
          <w:rFonts w:ascii="Times New Roman" w:hAnsi="Times New Roman" w:cs="Times New Roman"/>
          <w:color w:val="000000"/>
          <w:sz w:val="26"/>
          <w:szCs w:val="26"/>
        </w:rPr>
        <w:t>Объявить информацию о времени и месте проведения публичных слушаний по проекту Устава 1</w:t>
      </w:r>
      <w:r>
        <w:rPr>
          <w:rStyle w:val="3"/>
          <w:rFonts w:ascii="Times New Roman" w:hAnsi="Times New Roman" w:cs="Times New Roman"/>
          <w:color w:val="000000"/>
          <w:sz w:val="26"/>
          <w:szCs w:val="26"/>
        </w:rPr>
        <w:t>3</w:t>
      </w:r>
      <w:r w:rsidRPr="00764EED">
        <w:rPr>
          <w:rStyle w:val="3"/>
          <w:rFonts w:ascii="Times New Roman" w:hAnsi="Times New Roman" w:cs="Times New Roman"/>
          <w:color w:val="000000"/>
          <w:sz w:val="26"/>
          <w:szCs w:val="26"/>
        </w:rPr>
        <w:t xml:space="preserve"> августа 2024г.</w:t>
      </w:r>
    </w:p>
    <w:p w14:paraId="526DEEFF" w14:textId="77777777" w:rsidR="00D11BF2" w:rsidRPr="00764EED" w:rsidRDefault="00D11BF2" w:rsidP="00D11BF2">
      <w:pPr>
        <w:numPr>
          <w:ilvl w:val="0"/>
          <w:numId w:val="1"/>
        </w:numPr>
        <w:spacing w:line="240" w:lineRule="auto"/>
        <w:jc w:val="both"/>
        <w:rPr>
          <w:rStyle w:val="3"/>
          <w:rFonts w:ascii="Times New Roman" w:hAnsi="Times New Roman" w:cs="Times New Roman"/>
          <w:color w:val="000000"/>
          <w:sz w:val="26"/>
          <w:szCs w:val="26"/>
        </w:rPr>
      </w:pPr>
      <w:r w:rsidRPr="00764EED">
        <w:rPr>
          <w:rStyle w:val="3"/>
          <w:rFonts w:ascii="Times New Roman" w:hAnsi="Times New Roman" w:cs="Times New Roman"/>
          <w:color w:val="000000"/>
          <w:sz w:val="26"/>
          <w:szCs w:val="26"/>
        </w:rPr>
        <w:t>Результаты публичных слушаний по обсуждению проекта Устава, а также поступивших предложений граждан подлежат обнародованию в сроки, установленные законодательством Российской Федерации и действующего Устава сельского поселения Приречное Зольского муниципального района.</w:t>
      </w:r>
    </w:p>
    <w:p w14:paraId="5E7686AE" w14:textId="77777777" w:rsidR="00D11BF2" w:rsidRPr="00764EED" w:rsidRDefault="00D11BF2" w:rsidP="00D11BF2">
      <w:pPr>
        <w:numPr>
          <w:ilvl w:val="0"/>
          <w:numId w:val="1"/>
        </w:numPr>
        <w:spacing w:line="240" w:lineRule="auto"/>
        <w:jc w:val="both"/>
        <w:rPr>
          <w:rStyle w:val="3"/>
          <w:rFonts w:ascii="Times New Roman" w:hAnsi="Times New Roman" w:cs="Times New Roman"/>
          <w:color w:val="000000"/>
          <w:sz w:val="26"/>
          <w:szCs w:val="26"/>
        </w:rPr>
      </w:pPr>
      <w:r w:rsidRPr="00764EED">
        <w:rPr>
          <w:rStyle w:val="3"/>
          <w:rFonts w:ascii="Times New Roman" w:hAnsi="Times New Roman" w:cs="Times New Roman"/>
          <w:color w:val="000000"/>
          <w:sz w:val="26"/>
          <w:szCs w:val="26"/>
        </w:rPr>
        <w:t>Провести заседание Совета местного самоуправления сельского поселения Приречное 2</w:t>
      </w:r>
      <w:r>
        <w:rPr>
          <w:rStyle w:val="3"/>
          <w:rFonts w:ascii="Times New Roman" w:hAnsi="Times New Roman" w:cs="Times New Roman"/>
          <w:color w:val="000000"/>
          <w:sz w:val="26"/>
          <w:szCs w:val="26"/>
        </w:rPr>
        <w:t>7</w:t>
      </w:r>
      <w:r w:rsidRPr="00764EED">
        <w:rPr>
          <w:rStyle w:val="3"/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Style w:val="3"/>
          <w:rFonts w:ascii="Times New Roman" w:hAnsi="Times New Roman" w:cs="Times New Roman"/>
          <w:color w:val="000000"/>
          <w:sz w:val="26"/>
          <w:szCs w:val="26"/>
        </w:rPr>
        <w:t>сентября</w:t>
      </w:r>
      <w:r w:rsidRPr="00764EED">
        <w:rPr>
          <w:rStyle w:val="3"/>
          <w:rFonts w:ascii="Times New Roman" w:hAnsi="Times New Roman" w:cs="Times New Roman"/>
          <w:color w:val="000000"/>
          <w:sz w:val="26"/>
          <w:szCs w:val="26"/>
        </w:rPr>
        <w:t xml:space="preserve"> 2024 г. по обсуждению результатов проведенных публичных слушаний по проекту Устава сельского поселения Приречное в новой редакции. </w:t>
      </w:r>
    </w:p>
    <w:p w14:paraId="0419AFA9" w14:textId="77777777" w:rsidR="00D11BF2" w:rsidRPr="00764EED" w:rsidRDefault="00D11BF2" w:rsidP="00D11BF2">
      <w:pPr>
        <w:pStyle w:val="a4"/>
        <w:numPr>
          <w:ilvl w:val="0"/>
          <w:numId w:val="1"/>
        </w:numPr>
        <w:spacing w:line="240" w:lineRule="auto"/>
        <w:jc w:val="both"/>
        <w:rPr>
          <w:rStyle w:val="3"/>
          <w:rFonts w:ascii="Times New Roman" w:hAnsi="Times New Roman" w:cs="Times New Roman"/>
          <w:color w:val="000000"/>
          <w:sz w:val="26"/>
          <w:szCs w:val="26"/>
        </w:rPr>
      </w:pPr>
      <w:r w:rsidRPr="00764EED">
        <w:rPr>
          <w:rStyle w:val="3"/>
          <w:rFonts w:ascii="Times New Roman" w:hAnsi="Times New Roman" w:cs="Times New Roman"/>
          <w:color w:val="000000"/>
          <w:sz w:val="26"/>
          <w:szCs w:val="26"/>
        </w:rPr>
        <w:t xml:space="preserve">Настоящее решение подлежит одновременному обнародованию с проектом Устава сельского поселения Приречное и вступает в силу со дня его подписания. </w:t>
      </w:r>
    </w:p>
    <w:p w14:paraId="68748FD4" w14:textId="77777777" w:rsidR="00D11BF2" w:rsidRPr="00764EED" w:rsidRDefault="00D11BF2" w:rsidP="00D11BF2">
      <w:pPr>
        <w:spacing w:after="0" w:line="240" w:lineRule="auto"/>
        <w:jc w:val="both"/>
        <w:rPr>
          <w:rStyle w:val="3"/>
          <w:rFonts w:ascii="Times New Roman" w:hAnsi="Times New Roman" w:cs="Times New Roman"/>
          <w:color w:val="000000"/>
          <w:sz w:val="26"/>
          <w:szCs w:val="26"/>
        </w:rPr>
      </w:pPr>
      <w:r w:rsidRPr="00764EED">
        <w:rPr>
          <w:rStyle w:val="3"/>
          <w:rFonts w:ascii="Times New Roman" w:hAnsi="Times New Roman" w:cs="Times New Roman"/>
          <w:color w:val="000000"/>
          <w:sz w:val="26"/>
          <w:szCs w:val="26"/>
        </w:rPr>
        <w:t>Заместитель председателя Совета</w:t>
      </w:r>
      <w:r w:rsidRPr="00764EED">
        <w:rPr>
          <w:rStyle w:val="3"/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</w:t>
      </w:r>
    </w:p>
    <w:p w14:paraId="0F626CD2" w14:textId="77777777" w:rsidR="00EE7CE6" w:rsidRDefault="00D11BF2" w:rsidP="00D11BF2">
      <w:pPr>
        <w:spacing w:after="0" w:line="240" w:lineRule="auto"/>
        <w:jc w:val="both"/>
        <w:rPr>
          <w:rStyle w:val="3"/>
          <w:rFonts w:ascii="Times New Roman" w:hAnsi="Times New Roman" w:cs="Times New Roman"/>
          <w:color w:val="000000"/>
          <w:sz w:val="26"/>
          <w:szCs w:val="26"/>
        </w:rPr>
      </w:pPr>
      <w:r w:rsidRPr="00764EED">
        <w:rPr>
          <w:rStyle w:val="3"/>
          <w:rFonts w:ascii="Times New Roman" w:hAnsi="Times New Roman" w:cs="Times New Roman"/>
          <w:color w:val="000000"/>
          <w:sz w:val="26"/>
          <w:szCs w:val="26"/>
        </w:rPr>
        <w:t xml:space="preserve">местного самоуправления с.п.Приречное                                       </w:t>
      </w:r>
      <w:proofErr w:type="spellStart"/>
      <w:r w:rsidRPr="00764EED">
        <w:rPr>
          <w:rStyle w:val="3"/>
          <w:rFonts w:ascii="Times New Roman" w:hAnsi="Times New Roman" w:cs="Times New Roman"/>
          <w:color w:val="000000"/>
          <w:sz w:val="26"/>
          <w:szCs w:val="26"/>
        </w:rPr>
        <w:t>Т.Н.Афанасьева</w:t>
      </w:r>
      <w:proofErr w:type="spellEnd"/>
      <w:r w:rsidRPr="00764EED">
        <w:rPr>
          <w:rStyle w:val="3"/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2CE07EAB" w14:textId="77777777" w:rsidR="00EE7CE6" w:rsidRDefault="00EE7CE6" w:rsidP="00D11BF2">
      <w:pPr>
        <w:spacing w:after="0" w:line="240" w:lineRule="auto"/>
        <w:jc w:val="both"/>
        <w:rPr>
          <w:rStyle w:val="3"/>
          <w:rFonts w:ascii="Times New Roman" w:hAnsi="Times New Roman" w:cs="Times New Roman"/>
          <w:color w:val="000000"/>
          <w:sz w:val="26"/>
          <w:szCs w:val="26"/>
        </w:rPr>
      </w:pPr>
    </w:p>
    <w:p w14:paraId="747D94B8" w14:textId="77777777" w:rsidR="00EE7CE6" w:rsidRDefault="00EE7CE6" w:rsidP="00D11BF2">
      <w:pPr>
        <w:spacing w:after="0" w:line="240" w:lineRule="auto"/>
        <w:jc w:val="both"/>
        <w:rPr>
          <w:rStyle w:val="3"/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Style w:val="a3"/>
        <w:tblW w:w="3730" w:type="dxa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0"/>
      </w:tblGrid>
      <w:tr w:rsidR="00EE7CE6" w14:paraId="224ABB06" w14:textId="77777777" w:rsidTr="008A3B57">
        <w:trPr>
          <w:trHeight w:val="984"/>
        </w:trPr>
        <w:tc>
          <w:tcPr>
            <w:tcW w:w="3730" w:type="dxa"/>
          </w:tcPr>
          <w:p w14:paraId="498A3079" w14:textId="081625B0" w:rsidR="00EE7CE6" w:rsidRDefault="00EE7CE6" w:rsidP="00EE7CE6">
            <w:pPr>
              <w:spacing w:after="0"/>
              <w:jc w:val="right"/>
              <w:rPr>
                <w:rFonts w:eastAsia="Calibri"/>
              </w:rPr>
            </w:pPr>
            <w:r>
              <w:rPr>
                <w:rStyle w:val="3"/>
                <w:color w:val="000000"/>
                <w:sz w:val="26"/>
                <w:szCs w:val="26"/>
              </w:rPr>
              <w:br w:type="page"/>
            </w:r>
            <w:r w:rsidRPr="00853087">
              <w:rPr>
                <w:rStyle w:val="3"/>
                <w:color w:val="000000"/>
                <w:sz w:val="28"/>
                <w:szCs w:val="28"/>
              </w:rPr>
              <w:t xml:space="preserve">                               </w:t>
            </w:r>
            <w:r>
              <w:rPr>
                <w:rStyle w:val="3"/>
                <w:color w:val="000000"/>
                <w:sz w:val="28"/>
                <w:szCs w:val="28"/>
              </w:rPr>
              <w:t xml:space="preserve">     </w:t>
            </w:r>
            <w:r w:rsidRPr="00044949">
              <w:rPr>
                <w:rFonts w:eastAsia="Calibri"/>
              </w:rPr>
              <w:t>Утвержден</w:t>
            </w:r>
            <w:r>
              <w:rPr>
                <w:rFonts w:eastAsia="Calibri"/>
              </w:rPr>
              <w:t xml:space="preserve"> </w:t>
            </w:r>
          </w:p>
          <w:p w14:paraId="5572704A" w14:textId="77777777" w:rsidR="00EE7CE6" w:rsidRDefault="00EE7CE6" w:rsidP="00EE7CE6">
            <w:pPr>
              <w:spacing w:after="0"/>
              <w:jc w:val="right"/>
              <w:rPr>
                <w:rFonts w:eastAsia="Calibri"/>
              </w:rPr>
            </w:pPr>
            <w:r w:rsidRPr="00044949">
              <w:rPr>
                <w:rFonts w:eastAsia="Calibri"/>
              </w:rPr>
              <w:t>Решением Совета местного самоуправления</w:t>
            </w:r>
            <w:r>
              <w:rPr>
                <w:rFonts w:eastAsia="Calibri"/>
              </w:rPr>
              <w:t xml:space="preserve"> сельского поселения Приречное от</w:t>
            </w:r>
            <w:r w:rsidRPr="00044949">
              <w:rPr>
                <w:rFonts w:eastAsia="Calibri"/>
              </w:rPr>
              <w:t xml:space="preserve">   </w:t>
            </w:r>
            <w:r>
              <w:rPr>
                <w:rFonts w:eastAsia="Calibri"/>
              </w:rPr>
              <w:t>26</w:t>
            </w:r>
            <w:r w:rsidRPr="00044949">
              <w:rPr>
                <w:rFonts w:eastAsia="Calibri"/>
              </w:rPr>
              <w:t>.</w:t>
            </w:r>
            <w:r>
              <w:rPr>
                <w:rFonts w:eastAsia="Calibri"/>
              </w:rPr>
              <w:t>08.2024 года № 28</w:t>
            </w:r>
          </w:p>
        </w:tc>
      </w:tr>
    </w:tbl>
    <w:p w14:paraId="27F59D7D" w14:textId="77777777" w:rsidR="00EE7CE6" w:rsidRDefault="00EE7CE6" w:rsidP="00EE7CE6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14:paraId="14A782C1" w14:textId="77777777" w:rsidR="00EE7CE6" w:rsidRDefault="00EE7CE6" w:rsidP="00EE7CE6">
      <w:pPr>
        <w:spacing w:after="0"/>
        <w:ind w:left="2832" w:firstLine="708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4FDE62" w14:textId="77777777" w:rsidR="00EE7CE6" w:rsidRPr="00044949" w:rsidRDefault="00EE7CE6" w:rsidP="00EE7CE6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4949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14:paraId="08133F41" w14:textId="77777777" w:rsidR="00EE7CE6" w:rsidRDefault="00EE7CE6" w:rsidP="00EE7CE6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4949">
        <w:rPr>
          <w:rFonts w:ascii="Times New Roman" w:eastAsia="Times New Roman" w:hAnsi="Times New Roman" w:cs="Times New Roman"/>
          <w:b/>
          <w:sz w:val="28"/>
          <w:szCs w:val="28"/>
        </w:rPr>
        <w:t xml:space="preserve">учета предложений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граждан и их участия в обсуждениях</w:t>
      </w:r>
      <w:r w:rsidRPr="00044949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проекту </w:t>
      </w:r>
    </w:p>
    <w:p w14:paraId="656E5895" w14:textId="77777777" w:rsidR="00EE7CE6" w:rsidRDefault="00EE7CE6" w:rsidP="00EE7CE6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4949">
        <w:rPr>
          <w:rFonts w:ascii="Times New Roman" w:eastAsia="Times New Roman" w:hAnsi="Times New Roman" w:cs="Times New Roman"/>
          <w:b/>
          <w:sz w:val="28"/>
          <w:szCs w:val="28"/>
        </w:rPr>
        <w:t>Устава сельского поселения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Приречное</w:t>
      </w:r>
      <w:r w:rsidRPr="00044949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55494044" w14:textId="77777777" w:rsidR="00EE7CE6" w:rsidRPr="00044949" w:rsidRDefault="00EE7CE6" w:rsidP="00EE7CE6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6335F5F" w14:textId="77777777" w:rsidR="00EE7CE6" w:rsidRPr="00044949" w:rsidRDefault="00EE7CE6" w:rsidP="00EE7CE6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044949">
        <w:rPr>
          <w:rFonts w:ascii="Times New Roman" w:eastAsia="Times New Roman" w:hAnsi="Times New Roman" w:cs="Times New Roman"/>
          <w:sz w:val="28"/>
          <w:szCs w:val="28"/>
        </w:rPr>
        <w:t xml:space="preserve">  1. Настоящий Порядок направлен на реализацию прав граждан, проживающих на территории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Приречное</w:t>
      </w:r>
      <w:r w:rsidRPr="00044949">
        <w:rPr>
          <w:rFonts w:ascii="Times New Roman" w:eastAsia="Times New Roman" w:hAnsi="Times New Roman" w:cs="Times New Roman"/>
          <w:sz w:val="28"/>
          <w:szCs w:val="28"/>
        </w:rPr>
        <w:t xml:space="preserve">, на осуществление местного самоуправления путем участия в обсуждении проекта Устава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Приречное </w:t>
      </w:r>
      <w:r w:rsidRPr="00044949">
        <w:rPr>
          <w:rFonts w:ascii="Times New Roman" w:eastAsia="Times New Roman" w:hAnsi="Times New Roman" w:cs="Times New Roman"/>
          <w:sz w:val="28"/>
          <w:szCs w:val="28"/>
        </w:rPr>
        <w:t>(далее – проект Устава).</w:t>
      </w:r>
    </w:p>
    <w:p w14:paraId="2BDEA438" w14:textId="77777777" w:rsidR="00EE7CE6" w:rsidRPr="00044949" w:rsidRDefault="00EE7CE6" w:rsidP="00EE7CE6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044949">
        <w:rPr>
          <w:rFonts w:ascii="Times New Roman" w:eastAsia="Times New Roman" w:hAnsi="Times New Roman" w:cs="Times New Roman"/>
          <w:sz w:val="28"/>
          <w:szCs w:val="28"/>
        </w:rPr>
        <w:t xml:space="preserve">  2. Обсуждение проекта Устава осуществляется посредством участия в публичных слушаниях, а также направлен</w:t>
      </w:r>
      <w:r>
        <w:rPr>
          <w:rFonts w:ascii="Times New Roman" w:eastAsia="Times New Roman" w:hAnsi="Times New Roman" w:cs="Times New Roman"/>
          <w:sz w:val="28"/>
          <w:szCs w:val="28"/>
        </w:rPr>
        <w:t>ия предложений по проекту Устава</w:t>
      </w:r>
      <w:r w:rsidRPr="0004494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74EB09E" w14:textId="77777777" w:rsidR="00EE7CE6" w:rsidRPr="00044949" w:rsidRDefault="00EE7CE6" w:rsidP="00EE7CE6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4949">
        <w:rPr>
          <w:rFonts w:ascii="Times New Roman" w:eastAsia="Times New Roman" w:hAnsi="Times New Roman" w:cs="Times New Roman"/>
          <w:sz w:val="28"/>
          <w:szCs w:val="28"/>
        </w:rPr>
        <w:t xml:space="preserve"> 3.  Проект Устава не позднее, чем за 30 дней до дня рассмотрения вопроса о принятии Устава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Приречное </w:t>
      </w:r>
      <w:r w:rsidRPr="00044949">
        <w:rPr>
          <w:rFonts w:ascii="Times New Roman" w:eastAsia="Times New Roman" w:hAnsi="Times New Roman" w:cs="Times New Roman"/>
          <w:sz w:val="28"/>
          <w:szCs w:val="28"/>
        </w:rPr>
        <w:t xml:space="preserve">на заседании Совета местного самоуправления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Приречное </w:t>
      </w:r>
      <w:r w:rsidRPr="00044949">
        <w:rPr>
          <w:rFonts w:ascii="Times New Roman" w:eastAsia="Times New Roman" w:hAnsi="Times New Roman" w:cs="Times New Roman"/>
          <w:sz w:val="28"/>
          <w:szCs w:val="28"/>
        </w:rPr>
        <w:t>подлежит официальному опубликованию (обнародованию) для обсуждения населением и представления по нему предложений. Настоящий Порядок подлежит опубликованию (обнародованию) одновременно с проектом Устава.</w:t>
      </w:r>
    </w:p>
    <w:p w14:paraId="40DA60AF" w14:textId="77777777" w:rsidR="00EE7CE6" w:rsidRDefault="00EE7CE6" w:rsidP="00EE7CE6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4. </w:t>
      </w:r>
      <w:r w:rsidRPr="00044949">
        <w:rPr>
          <w:rFonts w:ascii="Times New Roman" w:eastAsia="Times New Roman" w:hAnsi="Times New Roman" w:cs="Times New Roman"/>
          <w:sz w:val="28"/>
          <w:szCs w:val="28"/>
        </w:rPr>
        <w:t xml:space="preserve">Предложения по проекту Устава направляются в письменном виде Главе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Приречное </w:t>
      </w:r>
      <w:r w:rsidRPr="00044949">
        <w:rPr>
          <w:rFonts w:ascii="Times New Roman" w:eastAsia="Times New Roman" w:hAnsi="Times New Roman" w:cs="Times New Roman"/>
          <w:sz w:val="28"/>
          <w:szCs w:val="28"/>
        </w:rPr>
        <w:t>по адресу: с.п.</w:t>
      </w:r>
      <w:r>
        <w:rPr>
          <w:rFonts w:ascii="Times New Roman" w:eastAsia="Times New Roman" w:hAnsi="Times New Roman" w:cs="Times New Roman"/>
          <w:sz w:val="28"/>
          <w:szCs w:val="28"/>
        </w:rPr>
        <w:t>Приречное,</w:t>
      </w:r>
      <w:r w:rsidRPr="00044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44949">
        <w:rPr>
          <w:rFonts w:ascii="Times New Roman" w:eastAsia="Times New Roman" w:hAnsi="Times New Roman" w:cs="Times New Roman"/>
          <w:sz w:val="28"/>
          <w:szCs w:val="28"/>
        </w:rPr>
        <w:t>ул.</w:t>
      </w:r>
      <w:r>
        <w:rPr>
          <w:rFonts w:ascii="Times New Roman" w:eastAsia="Times New Roman" w:hAnsi="Times New Roman" w:cs="Times New Roman"/>
          <w:sz w:val="28"/>
          <w:szCs w:val="28"/>
        </w:rPr>
        <w:t>Буденного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д.7</w:t>
      </w:r>
      <w:r w:rsidRPr="00044949">
        <w:rPr>
          <w:rFonts w:ascii="Times New Roman" w:eastAsia="Times New Roman" w:hAnsi="Times New Roman" w:cs="Times New Roman"/>
          <w:sz w:val="28"/>
          <w:szCs w:val="28"/>
        </w:rPr>
        <w:t xml:space="preserve"> в течение 30 дней со дня опубликования (обнародования) проекта Устава.</w:t>
      </w:r>
    </w:p>
    <w:p w14:paraId="14BBF7C3" w14:textId="77777777" w:rsidR="00EE7CE6" w:rsidRPr="00091635" w:rsidRDefault="00EE7CE6" w:rsidP="00EE7CE6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5. </w:t>
      </w:r>
      <w:r w:rsidRPr="00091635">
        <w:rPr>
          <w:rFonts w:ascii="Times New Roman" w:eastAsia="Times New Roman" w:hAnsi="Times New Roman" w:cs="Times New Roman"/>
          <w:sz w:val="28"/>
          <w:szCs w:val="28"/>
        </w:rPr>
        <w:t>Одновременно с внесением предложений граждане должны представить следующие сведения: фамилия, имя, отчество, адрес места жительства, место работы (учебы).</w:t>
      </w:r>
    </w:p>
    <w:p w14:paraId="0A1CB3AF" w14:textId="77777777" w:rsidR="00EE7CE6" w:rsidRDefault="00EE7CE6" w:rsidP="00EE7CE6">
      <w:pPr>
        <w:pStyle w:val="a4"/>
        <w:numPr>
          <w:ilvl w:val="0"/>
          <w:numId w:val="2"/>
        </w:numPr>
        <w:ind w:left="567" w:hanging="425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091635">
        <w:rPr>
          <w:rFonts w:ascii="Times New Roman" w:eastAsia="Times New Roman" w:hAnsi="Times New Roman" w:cs="Times New Roman"/>
          <w:sz w:val="28"/>
          <w:szCs w:val="28"/>
        </w:rPr>
        <w:t xml:space="preserve"> Для обсуждения проекта Устава проводятся публичные слушания.</w:t>
      </w:r>
    </w:p>
    <w:p w14:paraId="0A25EAC3" w14:textId="77777777" w:rsidR="00EE7CE6" w:rsidRPr="00091635" w:rsidRDefault="00EE7CE6" w:rsidP="00EE7CE6">
      <w:pPr>
        <w:ind w:left="14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091635">
        <w:rPr>
          <w:rFonts w:ascii="Times New Roman" w:eastAsia="Times New Roman" w:hAnsi="Times New Roman" w:cs="Times New Roman"/>
          <w:sz w:val="28"/>
          <w:szCs w:val="28"/>
        </w:rPr>
        <w:t xml:space="preserve">   Поступившие от населения замечания и предложения по проекту Устава, носят рекомендательный характер.</w:t>
      </w:r>
    </w:p>
    <w:p w14:paraId="6BABF86E" w14:textId="77777777" w:rsidR="00EE7CE6" w:rsidRPr="00044949" w:rsidRDefault="00EE7CE6" w:rsidP="00EE7CE6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044949">
        <w:rPr>
          <w:rFonts w:ascii="Times New Roman" w:eastAsia="Times New Roman" w:hAnsi="Times New Roman" w:cs="Times New Roman"/>
          <w:sz w:val="28"/>
          <w:szCs w:val="28"/>
        </w:rPr>
        <w:t xml:space="preserve">          Указанные замечания и предложения рассматриваются на заседании Совета местного самоуправления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Приречное</w:t>
      </w:r>
      <w:r w:rsidRPr="0004494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F6679A4" w14:textId="77777777" w:rsidR="00EE7CE6" w:rsidRPr="00044949" w:rsidRDefault="00EE7CE6" w:rsidP="00EE7CE6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044949">
        <w:rPr>
          <w:rFonts w:ascii="Times New Roman" w:eastAsia="Times New Roman" w:hAnsi="Times New Roman" w:cs="Times New Roman"/>
          <w:sz w:val="28"/>
          <w:szCs w:val="28"/>
        </w:rPr>
        <w:t xml:space="preserve">          После завершения рассмотрения пред</w:t>
      </w:r>
      <w:r>
        <w:rPr>
          <w:rFonts w:ascii="Times New Roman" w:eastAsia="Times New Roman" w:hAnsi="Times New Roman" w:cs="Times New Roman"/>
          <w:sz w:val="28"/>
          <w:szCs w:val="28"/>
        </w:rPr>
        <w:t>ложений граждан,</w:t>
      </w:r>
      <w:r w:rsidRPr="00044949">
        <w:rPr>
          <w:rFonts w:ascii="Times New Roman" w:eastAsia="Times New Roman" w:hAnsi="Times New Roman" w:cs="Times New Roman"/>
          <w:sz w:val="28"/>
          <w:szCs w:val="28"/>
        </w:rPr>
        <w:t xml:space="preserve"> Совет принимает Решение «О принятии Устава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Приречное </w:t>
      </w:r>
      <w:r w:rsidRPr="00044949">
        <w:rPr>
          <w:rFonts w:ascii="Times New Roman" w:eastAsia="Times New Roman" w:hAnsi="Times New Roman" w:cs="Times New Roman"/>
          <w:sz w:val="28"/>
          <w:szCs w:val="28"/>
        </w:rPr>
        <w:t xml:space="preserve">Зольского муниципального района Кабардино-Балкарской Республики». </w:t>
      </w:r>
    </w:p>
    <w:p w14:paraId="32B69B28" w14:textId="18328801" w:rsidR="001453D9" w:rsidRPr="00D11BF2" w:rsidRDefault="001453D9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sectPr w:rsidR="001453D9" w:rsidRPr="00D11BF2" w:rsidSect="00EE7CE6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3D1B67"/>
    <w:multiLevelType w:val="hybridMultilevel"/>
    <w:tmpl w:val="8CCCF414"/>
    <w:lvl w:ilvl="0" w:tplc="9216FC9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324C07C6">
      <w:start w:val="1"/>
      <w:numFmt w:val="decimal"/>
      <w:lvlText w:val="%2)"/>
      <w:lvlJc w:val="left"/>
      <w:pPr>
        <w:tabs>
          <w:tab w:val="num" w:pos="1230"/>
        </w:tabs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BC91B27"/>
    <w:multiLevelType w:val="hybridMultilevel"/>
    <w:tmpl w:val="8B6E8B2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0C1"/>
    <w:rsid w:val="001453D9"/>
    <w:rsid w:val="006A00C1"/>
    <w:rsid w:val="00D11BF2"/>
    <w:rsid w:val="00EE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0C06"/>
  <w15:chartTrackingRefBased/>
  <w15:docId w15:val="{C2EE7CEB-28A8-4567-A7FA-6AEFC05C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BF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D11BF2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11BF2"/>
    <w:pPr>
      <w:widowControl w:val="0"/>
      <w:shd w:val="clear" w:color="auto" w:fill="FFFFFF"/>
      <w:spacing w:before="660" w:after="360" w:line="240" w:lineRule="atLeast"/>
    </w:pPr>
    <w:rPr>
      <w:rFonts w:eastAsiaTheme="minorHAnsi"/>
      <w:sz w:val="27"/>
      <w:szCs w:val="27"/>
      <w:lang w:eastAsia="en-US"/>
    </w:rPr>
  </w:style>
  <w:style w:type="table" w:styleId="a3">
    <w:name w:val="Table Grid"/>
    <w:basedOn w:val="a1"/>
    <w:rsid w:val="00D11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1B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641</Words>
  <Characters>3657</Characters>
  <Application>Microsoft Office Word</Application>
  <DocSecurity>0</DocSecurity>
  <Lines>30</Lines>
  <Paragraphs>8</Paragraphs>
  <ScaleCrop>false</ScaleCrop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makhovazalina@gmail.com</dc:creator>
  <cp:keywords/>
  <dc:description/>
  <cp:lastModifiedBy>makhovazalina@gmail.com</cp:lastModifiedBy>
  <cp:revision>3</cp:revision>
  <dcterms:created xsi:type="dcterms:W3CDTF">2024-10-01T14:31:00Z</dcterms:created>
  <dcterms:modified xsi:type="dcterms:W3CDTF">2024-10-01T14:35:00Z</dcterms:modified>
</cp:coreProperties>
</file>